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-1559.0551181102362" w:right="-962.9921259842508" w:firstLine="0"/>
        <w:jc w:val="left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-1559.0551181102362" w:right="-962.9921259842508" w:firstLine="0"/>
        <w:jc w:val="left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-1559.0551181102362" w:right="-962.9921259842508" w:firstLine="0"/>
        <w:jc w:val="left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-1559.0551181102362" w:right="-962.9921259842508" w:firstLine="0"/>
        <w:jc w:val="left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-1559.0551181102362" w:right="-962.9921259842508" w:firstLine="0"/>
        <w:jc w:val="left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-1559.0551181102362" w:right="-962.9921259842508" w:firstLine="0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-1559.0551181102362" w:right="-962.9921259842508" w:firstLine="0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-1559.0551181102362" w:right="-962.9921259842508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CHAMAMENTO PÚBLICO N° 02/2025 SÃO JOÃO DA VITÓRIA DO PÉ DE SERRA "ARTISTAS DA TERRA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 Cidade da Vitória de Santo Antão – PE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DE INSCRIÇÃO</w:t>
      </w:r>
    </w:p>
    <w:p w:rsidR="00000000" w:rsidDel="00000000" w:rsidP="00000000" w:rsidRDefault="00000000" w:rsidRPr="00000000" w14:paraId="0000000D">
      <w:pPr>
        <w:widowControl w:val="0"/>
        <w:ind w:right="61"/>
        <w:jc w:val="center"/>
        <w:rPr>
          <w:rFonts w:ascii="Arial" w:cs="Arial" w:eastAsia="Arial" w:hAnsi="Arial"/>
          <w:b w:val="1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8"/>
          <w:szCs w:val="18"/>
          <w:rtl w:val="0"/>
        </w:rPr>
        <w:t xml:space="preserve">LEIA COM ATENÇÃO ANTES DE PREENCHER OS CAMPOS DESTE FORMULÁRIO DE INSCRIÇÃO.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9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35"/>
            <w:gridCol w:w="1035"/>
            <w:gridCol w:w="1035"/>
            <w:gridCol w:w="105"/>
            <w:gridCol w:w="1875"/>
            <w:gridCol w:w="990"/>
            <w:gridCol w:w="675"/>
            <w:gridCol w:w="105"/>
            <w:gridCol w:w="1245"/>
            <w:gridCol w:w="330"/>
            <w:gridCol w:w="330"/>
            <w:gridCol w:w="330"/>
            <w:tblGridChange w:id="0">
              <w:tblGrid>
                <w:gridCol w:w="1035"/>
                <w:gridCol w:w="1035"/>
                <w:gridCol w:w="1035"/>
                <w:gridCol w:w="105"/>
                <w:gridCol w:w="1875"/>
                <w:gridCol w:w="990"/>
                <w:gridCol w:w="675"/>
                <w:gridCol w:w="105"/>
                <w:gridCol w:w="1245"/>
                <w:gridCol w:w="330"/>
                <w:gridCol w:w="330"/>
                <w:gridCol w:w="330"/>
              </w:tblGrid>
            </w:tblGridChange>
          </w:tblGrid>
          <w:tr>
            <w:trPr>
              <w:cantSplit w:val="0"/>
              <w:trHeight w:val="426.68457031250006" w:hRule="atLeast"/>
              <w:tblHeader w:val="0"/>
            </w:trPr>
            <w:tc>
              <w:tcPr>
                <w:gridSpan w:val="12"/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before="20" w:line="237" w:lineRule="auto"/>
                  <w:ind w:left="0" w:firstLine="0"/>
                  <w:rPr>
                    <w:rFonts w:ascii="Arial" w:cs="Arial" w:eastAsia="Arial" w:hAnsi="Arial"/>
                    <w:b w:val="1"/>
                    <w:i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1. IDENTIFICAÇÃO DO PROPONENTE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16"/>
                    <w:szCs w:val="16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ff0000"/>
                    <w:sz w:val="16"/>
                    <w:szCs w:val="16"/>
                    <w:rtl w:val="0"/>
                  </w:rPr>
                  <w:t xml:space="preserve">(PESSOA FÍSICA OU PESSOA JURÍDICA QUE APRESENTA A PROPOSTA)</w:t>
                </w:r>
              </w:p>
            </w:tc>
          </w:tr>
          <w:tr>
            <w:trPr>
              <w:cantSplit w:val="0"/>
              <w:trHeight w:val="696.6276041666663" w:hRule="atLeast"/>
              <w:tblHeader w:val="0"/>
            </w:trPr>
            <w:tc>
              <w:tcPr>
                <w:gridSpan w:val="1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2"/>
                    <w:szCs w:val="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Nome do Proponente (Razão Social ou Nome Completo):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before="4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Nº do CNPJ ou CPF:</w:t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before="4" w:lineRule="auto"/>
                  <w:ind w:left="0" w:firstLine="0"/>
                  <w:rPr>
                    <w:rFonts w:ascii="Arial" w:cs="Arial" w:eastAsia="Arial" w:hAnsi="Arial"/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before="4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Endereço:</w:t>
                </w:r>
              </w:p>
            </w:tc>
          </w:tr>
          <w:tr>
            <w:trPr>
              <w:cantSplit w:val="0"/>
              <w:trHeight w:val="579.9609374999998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RG:</w:t>
                </w:r>
              </w:p>
            </w:tc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2"/>
                    <w:szCs w:val="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Orgão: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Bairro: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Cidade: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CEP: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UF: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Telefone (s):</w:t>
                </w:r>
              </w:p>
              <w:p w:rsidR="00000000" w:rsidDel="00000000" w:rsidP="00000000" w:rsidRDefault="00000000" w:rsidRPr="00000000" w14:paraId="0000004D">
                <w:pPr>
                  <w:widowControl w:val="0"/>
                  <w:spacing w:before="5" w:lineRule="auto"/>
                  <w:ind w:left="0" w:firstLine="0"/>
                  <w:rPr>
                    <w:rFonts w:ascii="Arial" w:cs="Arial" w:eastAsia="Arial" w:hAnsi="Arial"/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E-mail (s):</w:t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PIS/NIS/PSEP:</w:t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9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678.333333333334"/>
            <w:gridCol w:w="3411.666666666667"/>
            <w:tblGridChange w:id="0">
              <w:tblGrid>
                <w:gridCol w:w="5678.333333333334"/>
                <w:gridCol w:w="3411.666666666667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before="20" w:line="241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2. IDENTIFICAÇÃO DO ARTISTA, TRABALHADOR OU DO GRUPO CULTURAL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before="20" w:line="241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Nome: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before="20" w:line="241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Tempo de Atuação:</w:t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09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94"/>
            <w:tblGridChange w:id="0">
              <w:tblGrid>
                <w:gridCol w:w="909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i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3. TIPO DE CONTA BANCÁRIA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ff0000"/>
                    <w:sz w:val="16"/>
                    <w:szCs w:val="16"/>
                    <w:rtl w:val="0"/>
                  </w:rPr>
                  <w:t xml:space="preserve">(DADOS DA CONTA BANCÁRIA ANEXADO DEVEM SER LIGADO AO CPF OU CNPJ DO PROPONENTE PRESENTADO NESTE FORMULÁRIO DE INSCRIÇÃO)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[    ] Conta Poupança      [     ] Conta Corrente</w:t>
                </w:r>
              </w:p>
            </w:tc>
          </w:tr>
        </w:tbl>
      </w:sdtContent>
    </w:sdt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09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94"/>
            <w:tblGridChange w:id="0">
              <w:tblGrid>
                <w:gridCol w:w="909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before="76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Categoria a ser representado (a):</w:t>
                </w:r>
              </w:p>
              <w:p w:rsidR="00000000" w:rsidDel="00000000" w:rsidP="00000000" w:rsidRDefault="00000000" w:rsidRPr="00000000" w14:paraId="00000063">
                <w:pPr>
                  <w:widowControl w:val="0"/>
                  <w:spacing w:before="77" w:lineRule="auto"/>
                  <w:ind w:left="0" w:right="5348.162729658793" w:firstLine="0"/>
                  <w:jc w:val="both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[    ]Trio Pé de Serra</w:t>
                </w:r>
              </w:p>
              <w:p w:rsidR="00000000" w:rsidDel="00000000" w:rsidP="00000000" w:rsidRDefault="00000000" w:rsidRPr="00000000" w14:paraId="00000064">
                <w:pPr>
                  <w:widowControl w:val="0"/>
                  <w:spacing w:before="77" w:lineRule="auto"/>
                  <w:ind w:left="0" w:right="5348.162729658793" w:firstLine="0"/>
                  <w:jc w:val="both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[    ]Banda Musical</w:t>
                </w:r>
              </w:p>
              <w:p w:rsidR="00000000" w:rsidDel="00000000" w:rsidP="00000000" w:rsidRDefault="00000000" w:rsidRPr="00000000" w14:paraId="00000065">
                <w:pPr>
                  <w:widowControl w:val="0"/>
                  <w:spacing w:before="77" w:lineRule="auto"/>
                  <w:ind w:left="0" w:right="5348.162729658793" w:firstLine="0"/>
                  <w:jc w:val="both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[    ]Violeiro</w:t>
                </w:r>
              </w:p>
              <w:p w:rsidR="00000000" w:rsidDel="00000000" w:rsidP="00000000" w:rsidRDefault="00000000" w:rsidRPr="00000000" w14:paraId="00000066">
                <w:pPr>
                  <w:widowControl w:val="0"/>
                  <w:spacing w:before="77" w:lineRule="auto"/>
                  <w:ind w:left="0" w:right="5348.162729658793" w:firstLine="0"/>
                  <w:jc w:val="both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[    ]Grupo de Dança </w:t>
                </w:r>
              </w:p>
              <w:p w:rsidR="00000000" w:rsidDel="00000000" w:rsidP="00000000" w:rsidRDefault="00000000" w:rsidRPr="00000000" w14:paraId="00000067">
                <w:pPr>
                  <w:widowControl w:val="0"/>
                  <w:spacing w:before="77" w:lineRule="auto"/>
                  <w:ind w:left="0" w:right="5348.162729658793" w:firstLine="0"/>
                  <w:jc w:val="both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[    ]Grupo de Teatro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090.000000000002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28.333333333334"/>
            <w:gridCol w:w="5861.666666666668"/>
            <w:tblGridChange w:id="0">
              <w:tblGrid>
                <w:gridCol w:w="3228.333333333334"/>
                <w:gridCol w:w="5861.66666666666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before="4" w:lineRule="auto"/>
                  <w:ind w:left="0" w:right="94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Artista principal ou trabalhador da equipe com deficiência:</w:t>
                </w:r>
              </w:p>
              <w:p w:rsidR="00000000" w:rsidDel="00000000" w:rsidP="00000000" w:rsidRDefault="00000000" w:rsidRPr="00000000" w14:paraId="0000006A">
                <w:pPr>
                  <w:widowControl w:val="0"/>
                  <w:tabs>
                    <w:tab w:val="left" w:leader="none" w:pos="388"/>
                    <w:tab w:val="left" w:leader="none" w:pos="1471"/>
                    <w:tab w:val="left" w:leader="none" w:pos="1758"/>
                  </w:tabs>
                  <w:spacing w:before="120" w:lineRule="auto"/>
                  <w:ind w:left="0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widowControl w:val="0"/>
                  <w:tabs>
                    <w:tab w:val="left" w:leader="none" w:pos="388"/>
                    <w:tab w:val="left" w:leader="none" w:pos="1471"/>
                    <w:tab w:val="left" w:leader="none" w:pos="1758"/>
                  </w:tabs>
                  <w:spacing w:before="120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[    ] Sim</w:t>
                  <w:tab/>
                  <w:t xml:space="preserve">[</w:t>
                  <w:tab/>
                  <w:t xml:space="preserve">] 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before="4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Grupo cultural composto em sua maioria (mais de 50%) por pessoas com deficiência:</w:t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tabs>
                    <w:tab w:val="left" w:leader="none" w:pos="390"/>
                    <w:tab w:val="left" w:leader="none" w:pos="1877"/>
                    <w:tab w:val="left" w:leader="none" w:pos="2164"/>
                    <w:tab w:val="left" w:leader="none" w:pos="3595"/>
                    <w:tab w:val="left" w:leader="none" w:pos="4844"/>
                  </w:tabs>
                  <w:spacing w:before="120" w:lineRule="auto"/>
                  <w:ind w:left="107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widowControl w:val="0"/>
                  <w:tabs>
                    <w:tab w:val="left" w:leader="none" w:pos="390"/>
                    <w:tab w:val="left" w:leader="none" w:pos="1877"/>
                    <w:tab w:val="left" w:leader="none" w:pos="2164"/>
                    <w:tab w:val="left" w:leader="none" w:pos="3595"/>
                    <w:tab w:val="left" w:leader="none" w:pos="4844"/>
                  </w:tabs>
                  <w:spacing w:before="120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[     ] Sim</w:t>
                  <w:tab/>
                  <w:t xml:space="preserve">[</w:t>
                  <w:tab/>
                  <w:t xml:space="preserve">] Não</w:t>
                  <w:tab/>
                  <w:t xml:space="preserve">Quantificar [</w:t>
                  <w:tab/>
                  <w:t xml:space="preserve">]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909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94"/>
            <w:tblGridChange w:id="0">
              <w:tblGrid>
                <w:gridCol w:w="909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before="3" w:line="222" w:lineRule="auto"/>
                  <w:ind w:left="0" w:firstLine="0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4. DECLARAÇÃO</w:t>
                </w:r>
              </w:p>
            </w:tc>
          </w:tr>
        </w:tbl>
      </w:sdtContent>
    </w:sdt>
    <w:p w:rsidR="00000000" w:rsidDel="00000000" w:rsidP="00000000" w:rsidRDefault="00000000" w:rsidRPr="00000000" w14:paraId="00000071">
      <w:pPr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909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94"/>
            <w:tblGridChange w:id="0">
              <w:tblGrid>
                <w:gridCol w:w="9094"/>
              </w:tblGrid>
            </w:tblGridChange>
          </w:tblGrid>
          <w:tr>
            <w:trPr>
              <w:cantSplit w:val="0"/>
              <w:trHeight w:val="1834.57401529947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ind w:right="104.06824146981725"/>
                  <w:jc w:val="both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Declaro estar ciente e de acordo com as regras e condições estabelecidas no EDITAL DE CHAMAMENTO PÚBLICO N° 02/2025 da Cidade da Vitória de Santo Antão – PE, neste Formulário de Inscrição e afirmo que as informações constantes no mesmo são verdadeiras.</w:t>
                </w:r>
              </w:p>
              <w:p w:rsidR="00000000" w:rsidDel="00000000" w:rsidP="00000000" w:rsidRDefault="00000000" w:rsidRPr="00000000" w14:paraId="00000073">
                <w:pPr>
                  <w:widowControl w:val="0"/>
                  <w:ind w:right="104.06824146981725"/>
                  <w:jc w:val="both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spacing w:before="1" w:lineRule="auto"/>
                  <w:rPr>
                    <w:rFonts w:ascii="Arial" w:cs="Arial" w:eastAsia="Arial" w:hAnsi="Arial"/>
                    <w:b w:val="1"/>
                    <w:i w:val="1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widowControl w:val="0"/>
                  <w:tabs>
                    <w:tab w:val="left" w:leader="none" w:pos="3062"/>
                    <w:tab w:val="left" w:leader="none" w:pos="3709"/>
                    <w:tab w:val="left" w:leader="none" w:pos="5253"/>
                  </w:tabs>
                  <w:ind w:left="0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Local e data:_________________, _____de _____________de 2025.</w:t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tabs>
                    <w:tab w:val="left" w:leader="none" w:pos="3062"/>
                    <w:tab w:val="left" w:leader="none" w:pos="3709"/>
                    <w:tab w:val="left" w:leader="none" w:pos="5253"/>
                  </w:tabs>
                  <w:ind w:left="0" w:firstLine="0"/>
                  <w:jc w:val="left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spacing w:before="51" w:lineRule="auto"/>
                  <w:ind w:left="10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Assinatura do proponente</w:t>
                </w:r>
              </w:p>
              <w:p w:rsidR="00000000" w:rsidDel="00000000" w:rsidP="00000000" w:rsidRDefault="00000000" w:rsidRPr="00000000" w14:paraId="00000078">
                <w:pPr>
                  <w:widowControl w:val="0"/>
                  <w:spacing w:before="51" w:lineRule="auto"/>
                  <w:ind w:left="10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    Responsável legal da Pessoa Jurídica / Pessoa Física</w:t>
                </w:r>
              </w:p>
            </w:tc>
          </w:tr>
        </w:tbl>
      </w:sdtContent>
    </w:sdt>
    <w:p w:rsidR="00000000" w:rsidDel="00000000" w:rsidP="00000000" w:rsidRDefault="00000000" w:rsidRPr="00000000" w14:paraId="00000079">
      <w:pPr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1440" w:left="1689" w:right="112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tabs>
        <w:tab w:val="center" w:leader="none" w:pos="4252"/>
        <w:tab w:val="right" w:leader="none" w:pos="8504"/>
      </w:tabs>
      <w:ind w:left="-993" w:right="-994" w:firstLine="0"/>
      <w:jc w:val="center"/>
      <w:rPr>
        <w:b w:val="1"/>
        <w:color w:val="002060"/>
        <w:sz w:val="19"/>
        <w:szCs w:val="19"/>
      </w:rPr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SECRETARIA DE CULTURA, TURISMO E ECONOMIA CRIATIVA</w:t>
    </w:r>
  </w:p>
  <w:p w:rsidR="00000000" w:rsidDel="00000000" w:rsidP="00000000" w:rsidRDefault="00000000" w:rsidRPr="00000000" w14:paraId="0000007F">
    <w:pPr>
      <w:tabs>
        <w:tab w:val="center" w:leader="none" w:pos="4252"/>
        <w:tab w:val="right" w:leader="none" w:pos="8504"/>
      </w:tabs>
      <w:ind w:left="-993" w:right="-994" w:firstLine="0"/>
      <w:jc w:val="center"/>
      <w:rPr>
        <w:b w:val="1"/>
        <w:color w:val="002060"/>
        <w:sz w:val="19"/>
        <w:szCs w:val="19"/>
      </w:rPr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e-mail: </w:t>
    </w:r>
    <w:hyperlink r:id="rId1">
      <w:r w:rsidDel="00000000" w:rsidR="00000000" w:rsidRPr="00000000">
        <w:rPr>
          <w:b w:val="1"/>
          <w:color w:val="1155cc"/>
          <w:sz w:val="19"/>
          <w:szCs w:val="19"/>
          <w:u w:val="single"/>
          <w:rtl w:val="0"/>
        </w:rPr>
        <w:t xml:space="preserve">sec.cultura@prefeituradavitoria.pe.gov.br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tabs>
        <w:tab w:val="center" w:leader="none" w:pos="4252"/>
        <w:tab w:val="right" w:leader="none" w:pos="8504"/>
      </w:tabs>
      <w:ind w:left="-993" w:right="-994" w:firstLine="0"/>
      <w:jc w:val="center"/>
      <w:rPr/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Avenida Silva Jardim, 209, Matriz, Vitória de Santo Antão - PE - CEP: 55.612-450 – CNPJ: 11.049.855/0001-23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779470</wp:posOffset>
          </wp:positionH>
          <wp:positionV relativeFrom="page">
            <wp:posOffset>157460</wp:posOffset>
          </wp:positionV>
          <wp:extent cx="6067425" cy="166158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974" l="0" r="0" t="0"/>
                  <a:stretch>
                    <a:fillRect/>
                  </a:stretch>
                </pic:blipFill>
                <pic:spPr>
                  <a:xfrm>
                    <a:off x="0" y="0"/>
                    <a:ext cx="6067425" cy="16615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="Calibri" w:cs="Calibri" w:eastAsia="Calibri" w:hAnsi="Calibri"/>
      <w:lang w:bidi="ar-SA" w:eastAsia="zh-CN" w:val="en-U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1">
    <w:name w:val="head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12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16"/>
    <w:uiPriority w:val="0"/>
    <w:rPr>
      <w:rFonts w:ascii="Tahoma" w:cs="Tahoma" w:hAnsi="Tahoma"/>
      <w:sz w:val="16"/>
      <w:szCs w:val="16"/>
    </w:rPr>
  </w:style>
  <w:style w:type="paragraph" w:styleId="14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6" w:customStyle="1">
    <w:name w:val="Texto de balão Char"/>
    <w:basedOn w:val="8"/>
    <w:link w:val="13"/>
    <w:uiPriority w:val="0"/>
    <w:rPr>
      <w:rFonts w:ascii="Tahoma" w:cs="Tahoma" w:hAnsi="Tahoma"/>
      <w:sz w:val="16"/>
      <w:szCs w:val="16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.cultura@prefeituradavitoria.p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clrQfD1ayebBKfmdpIYHTzO+A==">CgMxLjAaHwoBMBIaChgICVIUChJ0YWJsZS5hbmdvaDc2NzdqczQaHwoBMRIaChgICVIUChJ0YWJsZS51eDhhZ29zZzR6ajMaHwoBMhIaChgICVIUChJ0YWJsZS55emhyN214MDkzZWMaHwoBMxIaChgICVIUChJ0YWJsZS44Z3lvYzZidGFmeWMaHwoBNBIaChgICVIUChJ0YWJsZS44anI2OHlxcGY0NmgaHwoBNRIaChgICVIUChJ0YWJsZS4ya3hoeDh5cGNybTEaHwoBNhIaChgICVIUChJ0YWJsZS5vaGt6OWVncmd5d2s4AHIhMUZpbkNCQ1ZrY0laUHhTLV8zbGN3ZWRBT0RRVHl6MV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2023-01-13T22:26:00Z</dcterms:created>
  <dc:creator>Vinicius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B0CDC65CF24A4F0995B59B7C2E8F6CCF_12</vt:lpwstr>
  </property>
</Properties>
</file>